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4" w:rsidRDefault="00327658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7225"/>
            <wp:effectExtent l="19050" t="0" r="0" b="0"/>
            <wp:docPr id="2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AE034F">
        <w:rPr>
          <w:rFonts w:ascii="Times New Roman" w:hAnsi="Times New Roman"/>
          <w:b/>
          <w:bCs/>
          <w:color w:val="000000"/>
          <w:sz w:val="24"/>
          <w:szCs w:val="24"/>
        </w:rPr>
        <w:t>Постановка</w:t>
      </w:r>
      <w:r w:rsidR="009360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062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параметризованной </w:t>
      </w:r>
      <w:r w:rsidR="0093609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ограниченной </w:t>
      </w:r>
      <w:r w:rsidR="004B15D0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="0093609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B15D0" w:rsidRPr="004B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рассеяния</w:t>
      </w:r>
    </w:p>
    <w:p w:rsidR="00476704" w:rsidRPr="005D062C" w:rsidRDefault="00A47137" w:rsidP="005D062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gramStart"/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английском</w:t>
      </w: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языке</w:t>
      </w:r>
      <w:r w:rsidR="00C955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) </w:t>
      </w:r>
      <w:proofErr w:type="gramStart"/>
      <w:r w:rsidR="005D062C" w:rsidRPr="005D062C">
        <w:rPr>
          <w:rStyle w:val="shorttext"/>
          <w:rFonts w:ascii="Times New Roman" w:hAnsi="Times New Roman"/>
          <w:b/>
          <w:sz w:val="24"/>
          <w:szCs w:val="24"/>
          <w:lang w:val="en"/>
        </w:rPr>
        <w:t>Formulation of the</w:t>
      </w:r>
      <w:r w:rsidR="00DD26BF" w:rsidRPr="005D062C">
        <w:rPr>
          <w:rFonts w:ascii="Times New Roman" w:hAnsi="Times New Roman"/>
          <w:b/>
          <w:sz w:val="24"/>
          <w:szCs w:val="24"/>
          <w:lang w:val="en"/>
        </w:rPr>
        <w:t xml:space="preserve"> particular</w:t>
      </w:r>
      <w:r w:rsidR="000D1B3C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bookmarkStart w:id="0" w:name="_GoBack"/>
      <w:bookmarkEnd w:id="0"/>
      <w:r w:rsidR="00DD26BF" w:rsidRPr="005D062C">
        <w:rPr>
          <w:rFonts w:ascii="Times New Roman" w:hAnsi="Times New Roman"/>
          <w:b/>
          <w:sz w:val="24"/>
          <w:szCs w:val="24"/>
          <w:lang w:val="en"/>
        </w:rPr>
        <w:t>scattering problem.</w:t>
      </w:r>
      <w:proofErr w:type="gramEnd"/>
    </w:p>
    <w:p w:rsidR="005D062C" w:rsidRPr="005D062C" w:rsidRDefault="005D062C" w:rsidP="005D062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Default="004B15D0" w:rsidP="004B15D0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Э.В.</w:t>
      </w:r>
    </w:p>
    <w:p w:rsidR="00A47137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Eflov</w:t>
      </w:r>
      <w:proofErr w:type="spellEnd"/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7CF4" w:rsidRPr="00DF7CF4" w:rsidRDefault="00B27765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4B15D0" w:rsidRDefault="00A47137" w:rsidP="00573B5A">
      <w:pPr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русском языке) –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A47137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Petrozavodsk State University</w:t>
      </w:r>
    </w:p>
    <w:p w:rsidR="00476704" w:rsidRPr="004B15D0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Default="00A47137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476704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–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+7 (8142) – 71-49-13</w:t>
      </w:r>
    </w:p>
    <w:p w:rsidR="007D3312" w:rsidRPr="007D3312" w:rsidRDefault="007D3312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4B15D0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elmer.eflov@yandex.ru</w:t>
      </w:r>
    </w:p>
    <w:p w:rsidR="007D3312" w:rsidRPr="004B15D0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090495" w:rsidRDefault="007D3312" w:rsidP="00D2129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r w:rsidR="00AE034F">
        <w:rPr>
          <w:rFonts w:ascii="Times New Roman" w:eastAsia="Times New Roman" w:hAnsi="Times New Roman"/>
          <w:sz w:val="24"/>
          <w:szCs w:val="24"/>
          <w:lang w:eastAsia="ru-RU"/>
        </w:rPr>
        <w:t>Сформулирована общая постановка</w:t>
      </w:r>
      <w:r w:rsidR="00090495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</w:t>
      </w:r>
      <w:r w:rsidR="00AE034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9049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 w:rsidR="00AE034F">
        <w:rPr>
          <w:rFonts w:ascii="Times New Roman" w:eastAsia="Times New Roman" w:hAnsi="Times New Roman"/>
          <w:sz w:val="24"/>
          <w:szCs w:val="24"/>
          <w:lang w:eastAsia="ru-RU"/>
        </w:rPr>
        <w:t>и рассеяния.</w:t>
      </w:r>
    </w:p>
    <w:p w:rsidR="007D3312" w:rsidRPr="004B5977" w:rsidRDefault="007D3312" w:rsidP="00E210D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5D062C" w:rsidRPr="005D062C">
        <w:rPr>
          <w:rStyle w:val="shorttext"/>
          <w:rFonts w:ascii="Times New Roman" w:hAnsi="Times New Roman"/>
          <w:sz w:val="24"/>
          <w:szCs w:val="24"/>
          <w:lang w:val="en"/>
        </w:rPr>
        <w:t xml:space="preserve">A general statement of the </w:t>
      </w:r>
      <w:r w:rsidR="005D062C" w:rsidRPr="005D062C">
        <w:rPr>
          <w:rStyle w:val="shorttext"/>
          <w:rFonts w:ascii="Times New Roman" w:hAnsi="Times New Roman"/>
          <w:sz w:val="24"/>
          <w:szCs w:val="24"/>
          <w:lang w:val="en-US"/>
        </w:rPr>
        <w:t>particular</w:t>
      </w:r>
      <w:r w:rsidR="005D062C" w:rsidRPr="005D062C">
        <w:rPr>
          <w:rStyle w:val="shorttext"/>
          <w:rFonts w:ascii="Times New Roman" w:hAnsi="Times New Roman"/>
          <w:sz w:val="24"/>
          <w:szCs w:val="24"/>
          <w:lang w:val="en"/>
        </w:rPr>
        <w:t xml:space="preserve"> scattering</w:t>
      </w:r>
      <w:r w:rsidR="005D062C" w:rsidRPr="005D062C">
        <w:rPr>
          <w:rStyle w:val="shorttext"/>
          <w:rFonts w:ascii="Times New Roman" w:hAnsi="Times New Roman"/>
          <w:sz w:val="24"/>
          <w:szCs w:val="24"/>
          <w:lang w:val="en"/>
        </w:rPr>
        <w:t xml:space="preserve"> problem</w:t>
      </w:r>
      <w:r w:rsidR="004B5977" w:rsidRPr="004B5977">
        <w:rPr>
          <w:rFonts w:ascii="Times New Roman" w:hAnsi="Times New Roman"/>
          <w:lang w:val="en"/>
        </w:rPr>
        <w:t>.</w:t>
      </w:r>
    </w:p>
    <w:p w:rsidR="007D3312" w:rsidRPr="00AE034F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E210D4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русском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) –  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>задача рассеяния,</w:t>
      </w:r>
      <w:r w:rsidR="005D062C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62C">
        <w:rPr>
          <w:rFonts w:ascii="Times New Roman" w:eastAsia="Times New Roman" w:hAnsi="Times New Roman"/>
          <w:sz w:val="24"/>
          <w:szCs w:val="24"/>
          <w:lang w:eastAsia="ru-RU"/>
        </w:rPr>
        <w:t>параметризация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312" w:rsidRPr="00E210D4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scattering problem, </w:t>
      </w:r>
      <w:r w:rsidR="005D062C">
        <w:rPr>
          <w:rFonts w:ascii="Times New Roman" w:eastAsia="Times New Roman" w:hAnsi="Times New Roman"/>
          <w:sz w:val="24"/>
          <w:szCs w:val="24"/>
          <w:lang w:val="en-US" w:eastAsia="ru-RU"/>
        </w:rPr>
        <w:t>parametrization</w:t>
      </w:r>
      <w:r w:rsidR="00E210D4" w:rsidRPr="00C95572">
        <w:rPr>
          <w:rStyle w:val="hps"/>
          <w:rFonts w:ascii="Times New Roman" w:hAnsi="Times New Roman"/>
          <w:lang w:val="en-US"/>
        </w:rPr>
        <w:t>.</w:t>
      </w:r>
    </w:p>
    <w:p w:rsidR="00277B43" w:rsidRPr="00E210D4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AE034F" w:rsidRDefault="00AE034F" w:rsidP="00AE03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задачи определяется нео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бходимостью развития методов ре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шения классической задачи рассеяния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n-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тел, а также анализом крупномас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штабной структуры вселенной. Обе задачи достаточно хорошо известны, 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остается большое количество нерешенных конкретных задач, в частности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для практического обеспечения метеоритной и астероидной безопасности.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Также требуют развития и собственно математиче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ские методы как функ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ционального анализа [1], разделом которого является задача рассеяния, 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обыкновенных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дифференциальных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уравнений,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теория особенностей дифференцируемых отображений [2] и т.д.</w:t>
      </w:r>
    </w:p>
    <w:p w:rsidR="00AE034F" w:rsidRPr="00AE034F" w:rsidRDefault="00AE034F" w:rsidP="00AE03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Значимость  задачи также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определяется задачами и в смежных приложениях,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например, при создании неискажающих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налов для передачи сигнала в оп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тических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информационных системах (опт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ические волноводы), при констру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ировании вычислительной техники на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тической элементной базе. В рас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ширенной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постановке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использован, напри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мер,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задаче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рассеяния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гравитирующих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характеристик заряженных пучков, в квантовой задаче рассеяния.</w:t>
      </w:r>
    </w:p>
    <w:p w:rsidR="00AE034F" w:rsidRPr="00AE034F" w:rsidRDefault="00AE034F" w:rsidP="00AB293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сказать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предыстории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в целом.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Исходно возрождение интереса к задаче построения эквидистант волн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вых фронтов, нахождению и классификаци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особенностей эквидистант, свя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зано с работами Рене Тома [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], а также с работами Арнольда В.И. в которых, со слов автора [2], выяснилось, что особенностями эвольвент Гюйгенса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управляет теория групп. Тогда же и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предложена групповая классифи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кация особенностей основанная на группах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Вейля, которая для классов про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стых плоских кривых без края была в основном завершена в 1984 году.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Дальнейшая классификация для кривы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более высоких порядков затруд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нена тем, что до сих пор не решена расширенная 16-я проблема Гильберта,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связанная с классификацией кривых —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заимного расположения овалов ве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щественных алгебраических кривых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и в начальной стадии изуче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ния находится аналогичный вопрос для алгебраических поверхностей,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пространств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малой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размерности.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Последняя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задача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входит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проблему</w:t>
      </w:r>
      <w:r w:rsidR="00AB2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34F">
        <w:rPr>
          <w:rFonts w:ascii="Times New Roman" w:eastAsia="Times New Roman" w:hAnsi="Times New Roman"/>
          <w:sz w:val="24"/>
          <w:szCs w:val="24"/>
          <w:lang w:eastAsia="ru-RU"/>
        </w:rPr>
        <w:t>Гильберта и была сформулирована существенно позже</w:t>
      </w:r>
      <w:r w:rsidRPr="00AE034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B2935" w:rsidRPr="005D062C" w:rsidRDefault="00AB2935" w:rsidP="00AB2935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35">
        <w:rPr>
          <w:rFonts w:ascii="Times New Roman" w:eastAsia="Times New Roman" w:hAnsi="Times New Roman"/>
          <w:sz w:val="24"/>
          <w:szCs w:val="24"/>
          <w:lang w:eastAsia="ru-RU"/>
        </w:rPr>
        <w:t>Исследования поиска особенностей и их классификации для волновых фронтов и для различных параметрически представимых начальных условий и для различных гладких кривых были последние годы поддержаны грантами РФФИ под руководством Седых В.Д., в 1994-2010 годах, грантами INTAS 1995-2008 и т.д., что подчеркивает постоянный интерес к этой задаче научного сообщества. Некоторые результаты для особенностей волновых фронтов параметризованных на кривых до 6-го прядкаполученывработахСедыхВ.Д.(по состоянию на февраль 2016 года; см., например, [4]–[6]). Автором также получены некоторые результаты для особенностей волновых фронтов в пространствах малой размерности для алгебраических поверхностей малой степени. Состояние классифицирующей теории на 2011 год отражено в обзорной работе [</w:t>
      </w:r>
      <w:r w:rsidR="00D0420F" w:rsidRPr="00D042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935">
        <w:rPr>
          <w:rFonts w:ascii="Times New Roman" w:eastAsia="Times New Roman" w:hAnsi="Times New Roman"/>
          <w:sz w:val="24"/>
          <w:szCs w:val="24"/>
          <w:lang w:eastAsia="ru-RU"/>
        </w:rPr>
        <w:t>] и ряде более поздних работ Полотковского и, например, в обзорной работе [</w:t>
      </w:r>
      <w:r w:rsidR="00D0420F" w:rsidRPr="00D0420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2935">
        <w:rPr>
          <w:rFonts w:ascii="Times New Roman" w:eastAsia="Times New Roman" w:hAnsi="Times New Roman"/>
          <w:sz w:val="24"/>
          <w:szCs w:val="24"/>
          <w:lang w:eastAsia="ru-RU"/>
        </w:rPr>
        <w:t>], некоторые аспекты состояния изложены в достаточно популярной форме в книге [</w:t>
      </w:r>
      <w:r w:rsidR="00D0420F" w:rsidRPr="00D042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B293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D0420F" w:rsidRPr="008F7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61C" w:rsidRPr="0062761C" w:rsidRDefault="0062761C" w:rsidP="0062761C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Ограниченная за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дача рассеяния имеет малую размерность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Для выбранных переменных и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параметров задачи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&lt;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отметить,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постановке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задача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торой степени нестандартна по отноше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нию к классической теории диффе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ренциальных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уравнений,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т.к.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существенна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параметризация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бесконечно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го множества обыкновенных дифференциальных уравнений и задачи Коши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для них, и именно задание параметризац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ий начальных условий или некото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 xml:space="preserve">рых параметров самих дифференциальных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уравнений, которая и будет отве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чать за нетривиальность геометрии решений.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Теория особенностей распространения волновых фронтов (эквидистант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эвольвент Гюйгенса) также классифицируется как теория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8F74C1" w:rsidRPr="008F74C1">
        <w:rPr>
          <w:rFonts w:ascii="Times New Roman" w:eastAsia="Times New Roman" w:hAnsi="Times New Roman"/>
          <w:sz w:val="24"/>
          <w:szCs w:val="24"/>
          <w:lang w:eastAsia="ru-RU"/>
        </w:rPr>
        <w:t>агранжевых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на фазовом пространстве (расширенном конфигурационном</w:t>
      </w:r>
    </w:p>
    <w:p w:rsidR="0062761C" w:rsidRPr="0062761C" w:rsidRDefault="0062761C" w:rsidP="00627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пространстве) [2].</w:t>
      </w:r>
    </w:p>
    <w:p w:rsidR="00F72842" w:rsidRPr="00F72842" w:rsidRDefault="0062761C" w:rsidP="00F7284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постановки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трет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 которая исходно была сфор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мулирована Зельдовичем Я.Б. при попытке объяснения крупномасштабной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вселенной.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надлежащем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выборе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масштаба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наблюдаемая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Вселенная заполнена “нитями” — структур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похожими на особенности вол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новых фронтов.</w:t>
      </w:r>
    </w:p>
    <w:p w:rsidR="00F72842" w:rsidRPr="005D062C" w:rsidRDefault="0062761C" w:rsidP="00F7284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 последнего времени устойчивость особенностей получаемых в такой модели не получила полноценного объяснения. Относительно недавно (2012 г.) была предложена модификация уравнения Зельдовича включением феноменологической вязкости, которая привела его уравнению типа Бюргерса с малым параметром. Это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уравнение в ряде случаев удалось решить, продемонстрировав сохранение особенностей на большом интервале времен [29]. Однако подход, рассмотренный в работе [29] в большей степени можно</w:t>
      </w:r>
      <w:r w:rsidR="00AB3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>считать феноменологическим, хотя и достаточно эффективным.</w:t>
      </w:r>
      <w:r w:rsidR="00AB3DD1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Важно, что</w:t>
      </w:r>
      <w:r w:rsidRPr="0062761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наблюдательной картине Вселенной крупномасштабная нитевидная структура устойчива на протяжении многих миллиардов лет.</w:t>
      </w:r>
      <w:r w:rsidR="00F72842" w:rsidRPr="00F72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3D7D" w:rsidRPr="004B3D7D" w:rsidRDefault="00B56599" w:rsidP="00F7284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ниже 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предлагаем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который возможно может объяснить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существование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исходных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599">
        <w:rPr>
          <w:rFonts w:ascii="Times New Roman" w:eastAsia="Times New Roman" w:hAnsi="Times New Roman"/>
          <w:sz w:val="24"/>
          <w:szCs w:val="24"/>
          <w:lang w:eastAsia="ru-RU"/>
        </w:rPr>
        <w:t>принципов.</w:t>
      </w:r>
      <w:r w:rsidR="00407578" w:rsidRPr="004075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данном этапе исследования мы изучаем ограниченную задачу рассеяния в достаточно общем представлении, а именно будем считать, что на фазовом многообразии (или на расширенном конфигурационном пространстве, в другой терминологии [2]), определяемом условиями задачи, задана однопараметрическая группа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t</m:t>
            </m:r>
          </m:sup>
        </m:sSup>
      </m:oMath>
      <w:r w:rsidR="00407578" w:rsidRPr="0040757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что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t+s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t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s</m:t>
            </m:r>
          </m:sup>
        </m:sSup>
      </m:oMath>
      <w:r w:rsidR="00407578" w:rsidRPr="0040757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-t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g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-1</m:t>
            </m:r>
          </m:sup>
        </m:sSup>
      </m:oMath>
      <w:r w:rsidR="00F72842" w:rsidRPr="00F7284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B3D7D" w:rsidRPr="004B3D7D">
        <w:rPr>
          <w:rFonts w:ascii="Times New Roman" w:eastAsia="Times New Roman" w:hAnsi="Times New Roman"/>
          <w:sz w:val="24"/>
          <w:szCs w:val="24"/>
          <w:lang w:eastAsia="ru-RU"/>
        </w:rPr>
        <w:t>преобразующая начальные условия, заданные параметрически, в конечное</w:t>
      </w:r>
      <w:r w:rsidR="00F72842" w:rsidRPr="00F72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3D7D" w:rsidRPr="004B3D7D">
        <w:rPr>
          <w:rFonts w:ascii="Times New Roman" w:eastAsia="Times New Roman" w:hAnsi="Times New Roman"/>
          <w:sz w:val="24"/>
          <w:szCs w:val="24"/>
          <w:lang w:eastAsia="ru-RU"/>
        </w:rPr>
        <w:t>состояние системы.</w:t>
      </w:r>
    </w:p>
    <w:p w:rsidR="00F72842" w:rsidRDefault="004B3D7D" w:rsidP="00F7284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D7D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случае это означает, например, для двумерного </w:t>
      </w:r>
      <w:r w:rsidR="00F72842" w:rsidRPr="00F72842">
        <w:rPr>
          <w:rFonts w:ascii="Times New Roman" w:eastAsia="Times New Roman" w:hAnsi="Times New Roman"/>
          <w:sz w:val="24"/>
          <w:szCs w:val="24"/>
          <w:lang w:eastAsia="ru-RU"/>
        </w:rPr>
        <w:t>случая, что начальные значения заданы</w:t>
      </w:r>
      <w:r w:rsidR="00F72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2842" w:rsidRPr="00F72842">
        <w:rPr>
          <w:rFonts w:ascii="Times New Roman" w:eastAsia="Times New Roman" w:hAnsi="Times New Roman"/>
          <w:sz w:val="24"/>
          <w:szCs w:val="24"/>
          <w:lang w:eastAsia="ru-RU"/>
        </w:rPr>
        <w:t>на кривой, и на этой же кривой заданы вектора скорости распространения, которые для волновых фронтов оптического излучения можно положить, без нарушения общности, единичными нормалями к параметризованной кривой начальных положений.</w:t>
      </w:r>
    </w:p>
    <w:p w:rsidR="00F72842" w:rsidRDefault="00F72842" w:rsidP="00F7284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842">
        <w:rPr>
          <w:rFonts w:ascii="Times New Roman" w:eastAsia="Times New Roman" w:hAnsi="Times New Roman"/>
          <w:sz w:val="24"/>
          <w:szCs w:val="24"/>
          <w:lang w:eastAsia="ru-RU"/>
        </w:rPr>
        <w:t>Мы предлагаем другой подход для решения этой задачи, который основан на решении задачи Коши для динамической системы обыкновенных дифференциальных уравнений, в соответствии с известной аналогией, которая базируется на идентичности задачи распространения лучей и движения частиц в подходяще подобранном потенциальном поле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2842" w:rsidRPr="005D062C" w:rsidRDefault="00F72842" w:rsidP="00F7284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84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исходная задача приведена к бесконечномерной системе обыкновенных дифференциальных уравнений, параметризованных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τ ∈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D</m:t>
        </m:r>
      </m:oMath>
      <w:r w:rsidRPr="00F728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D</m:t>
        </m:r>
      </m:oMath>
      <w:r w:rsidRPr="00F72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обязательно односвязная область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F72842">
        <w:rPr>
          <w:rFonts w:ascii="Times New Roman" w:eastAsia="Times New Roman" w:hAnsi="Times New Roman"/>
          <w:sz w:val="24"/>
          <w:szCs w:val="24"/>
          <w:lang w:eastAsia="ru-RU"/>
        </w:rPr>
        <w:t>. Задача о распространении фронта виртуальных невзаимодействующих частиц исходно сформулирована на этом языке. Теперь несложно записать семейства решений для координатного представления лучей или траекторий частиц.</w:t>
      </w:r>
    </w:p>
    <w:p w:rsidR="0004612E" w:rsidRPr="00F72842" w:rsidRDefault="0004612E" w:rsidP="00F72842">
      <w:pPr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Некоторые предварительные результаты, полученные на основе данного п</w:t>
      </w:r>
      <w:r w:rsidR="007773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дхода</w:t>
      </w:r>
      <w:r w:rsidR="007773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изложены в </w:t>
      </w:r>
      <w:r w:rsidR="0077732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  <w:r w:rsidR="0077732B" w:rsidRPr="0077732B">
        <w:rPr>
          <w:rFonts w:ascii="Times New Roman" w:eastAsia="Times New Roman" w:hAnsi="Times New Roman"/>
          <w:sz w:val="24"/>
          <w:szCs w:val="24"/>
          <w:lang w:eastAsia="ru-RU"/>
        </w:rPr>
        <w:t>[11].</w:t>
      </w:r>
    </w:p>
    <w:p w:rsidR="0083172E" w:rsidRPr="0083172E" w:rsidRDefault="0083172E" w:rsidP="008317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72E" w:rsidRDefault="0083172E" w:rsidP="00831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r w:rsidRPr="00CF3D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599" w:rsidRPr="00CF3D15" w:rsidRDefault="00B56599" w:rsidP="00831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07F" w:rsidRDefault="0093609D" w:rsidP="00AE034F">
      <w:pPr>
        <w:pStyle w:val="a4"/>
        <w:spacing w:before="0" w:beforeAutospacing="0" w:after="0" w:afterAutospacing="0"/>
        <w:ind w:firstLine="708"/>
        <w:jc w:val="both"/>
      </w:pPr>
      <w:r>
        <w:t>1</w:t>
      </w:r>
      <w:r w:rsidR="001E107F" w:rsidRPr="0083172E">
        <w:t xml:space="preserve">. </w:t>
      </w:r>
      <w:r w:rsidR="00AE034F" w:rsidRPr="00AE034F">
        <w:t>Рид М. Методы современной математической физики: Т.3 Теория рассеяния/М. Рид, Б Саймон --- М.: Мир, 1982 --- 443с.</w:t>
      </w:r>
    </w:p>
    <w:p w:rsidR="00AE034F" w:rsidRDefault="00AE034F" w:rsidP="00AE034F">
      <w:pPr>
        <w:pStyle w:val="a4"/>
        <w:spacing w:before="0" w:beforeAutospacing="0" w:after="0" w:afterAutospacing="0"/>
        <w:ind w:firstLine="708"/>
        <w:jc w:val="both"/>
      </w:pPr>
      <w:r>
        <w:t xml:space="preserve">2. </w:t>
      </w:r>
      <w:r w:rsidRPr="00AE034F">
        <w:t>Арнольд В.И. Математические методы классической и небесной механики</w:t>
      </w:r>
      <w:r w:rsidR="00AB2935">
        <w:t>.</w:t>
      </w:r>
      <w:r w:rsidRPr="00AE034F">
        <w:t xml:space="preserve"> Динамические системы -- 3, Итоги науки и техн. Сер. Соврем. пробл. мат. Фундам. направления, 3 ``Математические аспекты </w:t>
      </w:r>
      <w:r>
        <w:t xml:space="preserve"> </w:t>
      </w:r>
      <w:r w:rsidRPr="00AE034F">
        <w:t>классической и небесной механики''/В. И. Арнольд, В. В. Козлов, А. И. Нейштадт --- М.: ВИНИТИ, 1985. --- С.5–290.</w:t>
      </w:r>
    </w:p>
    <w:p w:rsidR="00AB2935" w:rsidRDefault="00AB2935" w:rsidP="00AB2935">
      <w:pPr>
        <w:pStyle w:val="a4"/>
        <w:spacing w:before="0" w:beforeAutospacing="0" w:after="0" w:afterAutospacing="0"/>
        <w:ind w:firstLine="708"/>
      </w:pPr>
      <w:r>
        <w:t xml:space="preserve">3. </w:t>
      </w:r>
      <w:r w:rsidRPr="00AB2935">
        <w:t>Том Р. Структурная устойчивость и морфогенез/Р. Том --- М.: Логос, 2002. --- 288~с.</w:t>
      </w:r>
    </w:p>
    <w:p w:rsidR="00AB2935" w:rsidRPr="00AB2935" w:rsidRDefault="00AB2935" w:rsidP="005D062C">
      <w:pPr>
        <w:pStyle w:val="a4"/>
        <w:spacing w:before="0" w:beforeAutospacing="0" w:after="0" w:afterAutospacing="0"/>
        <w:ind w:firstLine="709"/>
        <w:jc w:val="both"/>
      </w:pPr>
      <w:r>
        <w:t xml:space="preserve">4. </w:t>
      </w:r>
      <w:r w:rsidRPr="00AB2935">
        <w:t>В. Д. Седых, Разрешение особенностей коранга 1 фронта общего положения, Функц. анализ и его прил., 2003, том 37, выпуск 2, 52–64.</w:t>
      </w:r>
    </w:p>
    <w:p w:rsidR="00AB2935" w:rsidRDefault="00AB2935" w:rsidP="005D0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B2935">
        <w:rPr>
          <w:rFonts w:ascii="Times New Roman" w:eastAsia="Times New Roman" w:hAnsi="Times New Roman"/>
          <w:sz w:val="24"/>
          <w:szCs w:val="24"/>
          <w:lang w:eastAsia="ru-RU"/>
        </w:rPr>
        <w:t>В. Д. Седых, О топологии волновых фронтов в пространствах небольших размерностей, Изв. РАН. Сер. матем., 76:2 (2012), 171-214.</w:t>
      </w:r>
    </w:p>
    <w:p w:rsidR="00AB2935" w:rsidRPr="00AB2935" w:rsidRDefault="00AB2935" w:rsidP="005D0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AB2935">
        <w:rPr>
          <w:rFonts w:ascii="Times New Roman" w:eastAsia="Times New Roman" w:hAnsi="Times New Roman"/>
          <w:sz w:val="24"/>
          <w:szCs w:val="24"/>
          <w:lang w:eastAsia="ru-RU"/>
        </w:rPr>
        <w:t>В. Д. Седых, О топологии устойчивых лагранжевых отображений с особенностями типов A и D, Изв. РАН. Сер. матем., 79:3 (2015), 159-202.</w:t>
      </w:r>
    </w:p>
    <w:p w:rsidR="00AB2935" w:rsidRPr="005D062C" w:rsidRDefault="00AB2935" w:rsidP="005D062C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7. </w:t>
      </w:r>
      <w:r w:rsidRPr="00AB2935">
        <w:t xml:space="preserve">Полотовский, Г.М. Топология вещественных алгебраических кривых: история и результаты // Г.М. Полотовский. Историко-математические исследования. Вторая серия. – 2011.– </w:t>
      </w:r>
      <w:proofErr w:type="spellStart"/>
      <w:r w:rsidRPr="00AB2935">
        <w:t>Вып</w:t>
      </w:r>
      <w:proofErr w:type="spellEnd"/>
      <w:r w:rsidRPr="005D062C">
        <w:t xml:space="preserve">. 14(49). </w:t>
      </w:r>
      <w:r w:rsidRPr="00AB2935">
        <w:t>С</w:t>
      </w:r>
      <w:r w:rsidRPr="005D062C">
        <w:t>.177-212.</w:t>
      </w:r>
    </w:p>
    <w:p w:rsidR="00AB2935" w:rsidRDefault="008D5AC5" w:rsidP="005D0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 w:rsidR="00AB2935" w:rsidRPr="00AB2935">
        <w:rPr>
          <w:rFonts w:ascii="Times New Roman" w:eastAsia="Times New Roman" w:hAnsi="Times New Roman"/>
          <w:sz w:val="24"/>
          <w:szCs w:val="24"/>
          <w:lang w:eastAsia="ru-RU"/>
        </w:rPr>
        <w:t>Электроный</w:t>
      </w:r>
      <w:proofErr w:type="spellEnd"/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935" w:rsidRPr="00AB2935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Llibre</w:t>
      </w:r>
      <w:proofErr w:type="spellEnd"/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J</w:t>
      </w:r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Hilbert</w:t>
      </w:r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>'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proofErr w:type="spellStart"/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th</w:t>
      </w:r>
      <w:proofErr w:type="spellEnd"/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problem</w:t>
      </w:r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AB2935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When var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ational principles meet differential systems/Jaume Llibre, Pablo Pedregal arXiv</w:t>
      </w:r>
      <w:proofErr w:type="gramStart"/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>:1411.6814</w:t>
      </w:r>
      <w:proofErr w:type="gramEnd"/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B2935" w:rsidRPr="00AB2935"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B2935" w:rsidRPr="00AB2935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="00D0420F" w:rsidRPr="00D0420F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http://arxiv.org/abs/1411.6814v2</w:t>
        </w:r>
      </w:hyperlink>
    </w:p>
    <w:p w:rsidR="00AB2935" w:rsidRPr="00B56599" w:rsidRDefault="00D0420F" w:rsidP="005D0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9. </w:t>
      </w:r>
      <w:r w:rsidR="00AB2935" w:rsidRPr="00AB2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Fuchs D., Tabachnikov S. Mathematical Omnibus. - CA, Department of Mathematics, University of California, Davis. </w:t>
      </w:r>
      <w:r w:rsidR="00AB2935" w:rsidRPr="00B56599">
        <w:rPr>
          <w:rFonts w:ascii="Times New Roman" w:eastAsia="Times New Roman" w:hAnsi="Times New Roman"/>
          <w:sz w:val="24"/>
          <w:szCs w:val="24"/>
          <w:lang w:eastAsia="ru-RU"/>
        </w:rPr>
        <w:t xml:space="preserve">2007, - 465 </w:t>
      </w:r>
      <w:r w:rsidR="00AB2935" w:rsidRPr="00D0420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AB2935" w:rsidRPr="00B56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2935" w:rsidRPr="00B56599" w:rsidRDefault="00B56599" w:rsidP="005D062C">
      <w:pPr>
        <w:pStyle w:val="a4"/>
        <w:spacing w:before="0" w:beforeAutospacing="0" w:after="0" w:afterAutospacing="0"/>
        <w:ind w:firstLine="709"/>
        <w:jc w:val="both"/>
      </w:pPr>
      <w:r>
        <w:t xml:space="preserve">10. </w:t>
      </w:r>
      <w:r w:rsidRPr="00B56599">
        <w:t>Гурбатов С. Н. Крупномасштабная структура Вселенной.</w:t>
      </w:r>
      <w:r>
        <w:t xml:space="preserve"> </w:t>
      </w:r>
      <w:r w:rsidRPr="00B56599">
        <w:t>Приближение Зельдовича и модель слипания//С.</w:t>
      </w:r>
      <w:r>
        <w:t xml:space="preserve"> </w:t>
      </w:r>
      <w:r w:rsidRPr="00B56599">
        <w:t>Н. Гурбатов, А.</w:t>
      </w:r>
      <w:r>
        <w:t xml:space="preserve"> </w:t>
      </w:r>
      <w:r w:rsidRPr="00B56599">
        <w:t xml:space="preserve"> И. Саичев, С.Ф. Шандарин --- УФН, т.182? 2012 - С.</w:t>
      </w:r>
      <w:r>
        <w:t xml:space="preserve"> </w:t>
      </w:r>
      <w:r w:rsidRPr="00B56599">
        <w:t>233-261.</w:t>
      </w:r>
    </w:p>
    <w:p w:rsidR="00AB2935" w:rsidRPr="00B56599" w:rsidRDefault="0077732B" w:rsidP="005D0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proofErr w:type="spellStart"/>
      <w:r w:rsidR="005D062C">
        <w:rPr>
          <w:rFonts w:ascii="Times New Roman" w:hAnsi="Times New Roman"/>
        </w:rPr>
        <w:t>Ефлов</w:t>
      </w:r>
      <w:proofErr w:type="spellEnd"/>
      <w:r w:rsidR="005D062C">
        <w:rPr>
          <w:rFonts w:ascii="Times New Roman" w:hAnsi="Times New Roman"/>
        </w:rPr>
        <w:t xml:space="preserve"> Э.В.</w:t>
      </w:r>
      <w:r w:rsidR="005D062C" w:rsidRPr="005D062C">
        <w:rPr>
          <w:rFonts w:ascii="Times New Roman" w:hAnsi="Times New Roman"/>
        </w:rPr>
        <w:t xml:space="preserve"> </w:t>
      </w:r>
      <w:r w:rsidR="005D062C" w:rsidRPr="005D062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Ограниченная задача рассеяния и методы ее решения </w:t>
      </w:r>
      <w:r w:rsidR="005D062C" w:rsidRPr="005D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62C" w:rsidRPr="005D062C">
        <w:rPr>
          <w:rFonts w:ascii="Times New Roman" w:hAnsi="Times New Roman"/>
          <w:sz w:val="24"/>
          <w:szCs w:val="24"/>
        </w:rPr>
        <w:t>дис</w:t>
      </w:r>
      <w:proofErr w:type="spellEnd"/>
      <w:r w:rsidR="005D062C" w:rsidRPr="005D062C">
        <w:rPr>
          <w:rFonts w:ascii="Times New Roman" w:hAnsi="Times New Roman"/>
          <w:sz w:val="24"/>
          <w:szCs w:val="24"/>
        </w:rPr>
        <w:t>. ...</w:t>
      </w:r>
      <w:r w:rsidR="005D062C" w:rsidRPr="005D062C">
        <w:rPr>
          <w:rFonts w:ascii="Times New Roman" w:hAnsi="Times New Roman"/>
          <w:sz w:val="24"/>
          <w:szCs w:val="24"/>
        </w:rPr>
        <w:t xml:space="preserve">магистра </w:t>
      </w:r>
      <w:r w:rsidR="005D062C" w:rsidRPr="005D062C">
        <w:rPr>
          <w:rFonts w:ascii="Times New Roman" w:hAnsi="Times New Roman"/>
          <w:sz w:val="24"/>
          <w:szCs w:val="24"/>
        </w:rPr>
        <w:t>м</w:t>
      </w:r>
      <w:r w:rsidR="005D062C" w:rsidRPr="005D062C">
        <w:rPr>
          <w:rFonts w:ascii="Times New Roman" w:hAnsi="Times New Roman"/>
          <w:sz w:val="24"/>
          <w:szCs w:val="24"/>
        </w:rPr>
        <w:t>атематики</w:t>
      </w:r>
      <w:r w:rsidR="005D062C" w:rsidRPr="005D062C">
        <w:rPr>
          <w:rFonts w:ascii="Times New Roman" w:hAnsi="Times New Roman"/>
          <w:sz w:val="24"/>
          <w:szCs w:val="24"/>
        </w:rPr>
        <w:t xml:space="preserve">. </w:t>
      </w:r>
      <w:r w:rsidR="005D062C" w:rsidRPr="005D062C">
        <w:rPr>
          <w:rFonts w:ascii="Times New Roman" w:hAnsi="Times New Roman"/>
          <w:sz w:val="24"/>
          <w:szCs w:val="24"/>
        </w:rPr>
        <w:t>Петрозаводский государственный университет</w:t>
      </w:r>
      <w:r w:rsidR="005D062C" w:rsidRPr="005D062C">
        <w:rPr>
          <w:rFonts w:ascii="Times New Roman" w:hAnsi="Times New Roman"/>
          <w:sz w:val="24"/>
          <w:szCs w:val="24"/>
        </w:rPr>
        <w:t xml:space="preserve">, </w:t>
      </w:r>
      <w:r w:rsidR="005D062C" w:rsidRPr="005D062C">
        <w:rPr>
          <w:rFonts w:ascii="Times New Roman" w:hAnsi="Times New Roman"/>
          <w:sz w:val="24"/>
          <w:szCs w:val="24"/>
        </w:rPr>
        <w:t>Петрозаводск</w:t>
      </w:r>
      <w:r w:rsidR="005D062C" w:rsidRPr="005D062C">
        <w:rPr>
          <w:rFonts w:ascii="Times New Roman" w:hAnsi="Times New Roman"/>
        </w:rPr>
        <w:t xml:space="preserve">, </w:t>
      </w:r>
      <w:r w:rsidR="005D062C">
        <w:rPr>
          <w:rFonts w:ascii="Times New Roman" w:hAnsi="Times New Roman"/>
        </w:rPr>
        <w:t>2016</w:t>
      </w:r>
      <w:r w:rsidR="005D062C" w:rsidRPr="005D062C">
        <w:rPr>
          <w:rFonts w:ascii="Times New Roman" w:hAnsi="Times New Roman"/>
        </w:rPr>
        <w:t>.</w:t>
      </w:r>
    </w:p>
    <w:sectPr w:rsidR="00AB2935" w:rsidRPr="00B56599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F4"/>
    <w:rsid w:val="00002F91"/>
    <w:rsid w:val="00011F33"/>
    <w:rsid w:val="00021611"/>
    <w:rsid w:val="00031DA8"/>
    <w:rsid w:val="0004612E"/>
    <w:rsid w:val="00055564"/>
    <w:rsid w:val="00087725"/>
    <w:rsid w:val="00090495"/>
    <w:rsid w:val="000D1B3C"/>
    <w:rsid w:val="000F78B8"/>
    <w:rsid w:val="00143D6C"/>
    <w:rsid w:val="00167E6C"/>
    <w:rsid w:val="001D005C"/>
    <w:rsid w:val="001D07C4"/>
    <w:rsid w:val="001E107F"/>
    <w:rsid w:val="0024492D"/>
    <w:rsid w:val="00277B43"/>
    <w:rsid w:val="002F07EA"/>
    <w:rsid w:val="00327658"/>
    <w:rsid w:val="00351779"/>
    <w:rsid w:val="003E6858"/>
    <w:rsid w:val="0040557F"/>
    <w:rsid w:val="00407578"/>
    <w:rsid w:val="00476704"/>
    <w:rsid w:val="00490DD3"/>
    <w:rsid w:val="004A24BD"/>
    <w:rsid w:val="004B15D0"/>
    <w:rsid w:val="004B3D7D"/>
    <w:rsid w:val="004B5977"/>
    <w:rsid w:val="004F7797"/>
    <w:rsid w:val="00506A2C"/>
    <w:rsid w:val="00573B5A"/>
    <w:rsid w:val="005D062C"/>
    <w:rsid w:val="005D33D9"/>
    <w:rsid w:val="0062761C"/>
    <w:rsid w:val="006944B2"/>
    <w:rsid w:val="006E3D93"/>
    <w:rsid w:val="007079CD"/>
    <w:rsid w:val="0077732B"/>
    <w:rsid w:val="007934A3"/>
    <w:rsid w:val="00797F71"/>
    <w:rsid w:val="007A7CEB"/>
    <w:rsid w:val="007B3ECF"/>
    <w:rsid w:val="007C30AD"/>
    <w:rsid w:val="007D13E0"/>
    <w:rsid w:val="007D1C25"/>
    <w:rsid w:val="007D3312"/>
    <w:rsid w:val="0083172E"/>
    <w:rsid w:val="00870E07"/>
    <w:rsid w:val="008B4CC9"/>
    <w:rsid w:val="008D5AC5"/>
    <w:rsid w:val="008F74C1"/>
    <w:rsid w:val="0093609D"/>
    <w:rsid w:val="00954997"/>
    <w:rsid w:val="00A47137"/>
    <w:rsid w:val="00A61CC0"/>
    <w:rsid w:val="00AB2935"/>
    <w:rsid w:val="00AB3DD1"/>
    <w:rsid w:val="00AE034F"/>
    <w:rsid w:val="00AE21C1"/>
    <w:rsid w:val="00B13904"/>
    <w:rsid w:val="00B56599"/>
    <w:rsid w:val="00B82119"/>
    <w:rsid w:val="00C95572"/>
    <w:rsid w:val="00CF3D15"/>
    <w:rsid w:val="00D0420F"/>
    <w:rsid w:val="00D21296"/>
    <w:rsid w:val="00D63797"/>
    <w:rsid w:val="00DA4A62"/>
    <w:rsid w:val="00DD26BF"/>
    <w:rsid w:val="00DE6888"/>
    <w:rsid w:val="00DF7CF4"/>
    <w:rsid w:val="00E210D4"/>
    <w:rsid w:val="00E60295"/>
    <w:rsid w:val="00F2510F"/>
    <w:rsid w:val="00F72842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customStyle="1" w:styleId="hps">
    <w:name w:val="hps"/>
    <w:basedOn w:val="a0"/>
    <w:rsid w:val="00573B5A"/>
  </w:style>
  <w:style w:type="paragraph" w:styleId="a6">
    <w:name w:val="Balloon Text"/>
    <w:basedOn w:val="a"/>
    <w:link w:val="a7"/>
    <w:uiPriority w:val="99"/>
    <w:semiHidden/>
    <w:unhideWhenUsed/>
    <w:rsid w:val="004F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97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4F7797"/>
    <w:rPr>
      <w:color w:val="808080"/>
    </w:rPr>
  </w:style>
  <w:style w:type="character" w:styleId="a9">
    <w:name w:val="Emphasis"/>
    <w:basedOn w:val="a0"/>
    <w:uiPriority w:val="20"/>
    <w:qFormat/>
    <w:rsid w:val="001E107F"/>
    <w:rPr>
      <w:i/>
      <w:iCs/>
    </w:rPr>
  </w:style>
  <w:style w:type="character" w:customStyle="1" w:styleId="shorttext">
    <w:name w:val="short_text"/>
    <w:basedOn w:val="a0"/>
    <w:rsid w:val="00DD26BF"/>
  </w:style>
  <w:style w:type="character" w:styleId="aa">
    <w:name w:val="Hyperlink"/>
    <w:basedOn w:val="a0"/>
    <w:uiPriority w:val="99"/>
    <w:unhideWhenUsed/>
    <w:rsid w:val="00D04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customStyle="1" w:styleId="hps">
    <w:name w:val="hps"/>
    <w:basedOn w:val="a0"/>
    <w:rsid w:val="00573B5A"/>
  </w:style>
  <w:style w:type="paragraph" w:styleId="a6">
    <w:name w:val="Balloon Text"/>
    <w:basedOn w:val="a"/>
    <w:link w:val="a7"/>
    <w:uiPriority w:val="99"/>
    <w:semiHidden/>
    <w:unhideWhenUsed/>
    <w:rsid w:val="004F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97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4F7797"/>
    <w:rPr>
      <w:color w:val="808080"/>
    </w:rPr>
  </w:style>
  <w:style w:type="character" w:styleId="a9">
    <w:name w:val="Emphasis"/>
    <w:basedOn w:val="a0"/>
    <w:uiPriority w:val="20"/>
    <w:qFormat/>
    <w:rsid w:val="001E107F"/>
    <w:rPr>
      <w:i/>
      <w:iCs/>
    </w:rPr>
  </w:style>
  <w:style w:type="character" w:customStyle="1" w:styleId="shorttext">
    <w:name w:val="short_text"/>
    <w:basedOn w:val="a0"/>
    <w:rsid w:val="00DD26BF"/>
  </w:style>
  <w:style w:type="character" w:styleId="aa">
    <w:name w:val="Hyperlink"/>
    <w:basedOn w:val="a0"/>
    <w:uiPriority w:val="99"/>
    <w:unhideWhenUsed/>
    <w:rsid w:val="00D04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xiv.org/abs/1411.6814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VBE</cp:lastModifiedBy>
  <cp:revision>22</cp:revision>
  <dcterms:created xsi:type="dcterms:W3CDTF">2016-08-24T15:39:00Z</dcterms:created>
  <dcterms:modified xsi:type="dcterms:W3CDTF">2016-08-24T20:47:00Z</dcterms:modified>
</cp:coreProperties>
</file>